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7" w:rsidRPr="008F6F81" w:rsidRDefault="00D32956">
      <w:pPr>
        <w:pStyle w:val="Rubrik"/>
        <w:spacing w:after="30" w:line="240" w:lineRule="atLeast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-440690</wp:posOffset>
            </wp:positionV>
            <wp:extent cx="1901190" cy="264795"/>
            <wp:effectExtent l="19050" t="0" r="3810" b="0"/>
            <wp:wrapTight wrapText="bothSides">
              <wp:wrapPolygon edited="0">
                <wp:start x="649" y="0"/>
                <wp:lineTo x="-216" y="4662"/>
                <wp:lineTo x="-216" y="17094"/>
                <wp:lineTo x="216" y="20201"/>
                <wp:lineTo x="2164" y="20201"/>
                <wp:lineTo x="21643" y="20201"/>
                <wp:lineTo x="21643" y="6216"/>
                <wp:lineTo x="1948" y="0"/>
                <wp:lineTo x="649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F3" w:rsidRPr="008F6F81">
        <w:rPr>
          <w:rFonts w:ascii="Arial" w:hAnsi="Arial"/>
          <w:sz w:val="32"/>
          <w:szCs w:val="32"/>
        </w:rPr>
        <w:t>Dagordning</w:t>
      </w:r>
      <w:r w:rsidR="007A2C64">
        <w:rPr>
          <w:rFonts w:ascii="Arial" w:hAnsi="Arial"/>
          <w:sz w:val="32"/>
          <w:szCs w:val="32"/>
        </w:rPr>
        <w:t>/Protokoll</w:t>
      </w:r>
      <w:r w:rsidR="00134DF3" w:rsidRPr="008F6F81">
        <w:rPr>
          <w:rFonts w:ascii="Arial" w:hAnsi="Arial"/>
          <w:sz w:val="32"/>
          <w:szCs w:val="32"/>
        </w:rPr>
        <w:t xml:space="preserve"> Samråds</w:t>
      </w:r>
      <w:r w:rsidR="00A747F7" w:rsidRPr="008F6F81">
        <w:rPr>
          <w:rFonts w:ascii="Arial" w:hAnsi="Arial"/>
          <w:sz w:val="32"/>
          <w:szCs w:val="32"/>
        </w:rPr>
        <w:t>möte</w:t>
      </w:r>
    </w:p>
    <w:p w:rsidR="00A747F7" w:rsidRDefault="00A747F7">
      <w:pPr>
        <w:tabs>
          <w:tab w:val="left" w:pos="560"/>
          <w:tab w:val="left" w:pos="3940"/>
        </w:tabs>
        <w:spacing w:after="30" w:line="240" w:lineRule="atLeast"/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4678"/>
      </w:tblGrid>
      <w:tr w:rsidR="0002403A" w:rsidRPr="0002403A">
        <w:tc>
          <w:tcPr>
            <w:tcW w:w="3510" w:type="dxa"/>
            <w:vAlign w:val="center"/>
          </w:tcPr>
          <w:p w:rsidR="0002403A" w:rsidRPr="008F6F81" w:rsidRDefault="0002403A" w:rsidP="00A747F7">
            <w:pPr>
              <w:spacing w:after="25"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8F6F81">
              <w:rPr>
                <w:rFonts w:ascii="Arial" w:hAnsi="Arial"/>
                <w:b/>
                <w:sz w:val="26"/>
                <w:szCs w:val="26"/>
              </w:rPr>
              <w:t>Lokal Hyresgästförening</w:t>
            </w:r>
          </w:p>
        </w:tc>
        <w:tc>
          <w:tcPr>
            <w:tcW w:w="4678" w:type="dxa"/>
            <w:vAlign w:val="center"/>
          </w:tcPr>
          <w:p w:rsidR="0002403A" w:rsidRPr="00BD676A" w:rsidRDefault="0002403A" w:rsidP="00A747F7">
            <w:pPr>
              <w:spacing w:after="25" w:line="36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34DF3" w:rsidRPr="0002403A">
        <w:tc>
          <w:tcPr>
            <w:tcW w:w="3510" w:type="dxa"/>
            <w:vAlign w:val="center"/>
          </w:tcPr>
          <w:p w:rsidR="00134DF3" w:rsidRPr="008F6F81" w:rsidRDefault="00134DF3" w:rsidP="00A747F7">
            <w:pPr>
              <w:spacing w:after="25"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8F6F81">
              <w:rPr>
                <w:rFonts w:ascii="Arial" w:hAnsi="Arial"/>
                <w:b/>
                <w:sz w:val="26"/>
                <w:szCs w:val="26"/>
              </w:rPr>
              <w:t>Bostadsbolag</w:t>
            </w:r>
          </w:p>
        </w:tc>
        <w:tc>
          <w:tcPr>
            <w:tcW w:w="4678" w:type="dxa"/>
            <w:vAlign w:val="center"/>
          </w:tcPr>
          <w:p w:rsidR="00134DF3" w:rsidRPr="00BD676A" w:rsidRDefault="00134DF3" w:rsidP="00A747F7">
            <w:pPr>
              <w:spacing w:after="25" w:line="36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2403A" w:rsidRPr="0002403A">
        <w:tc>
          <w:tcPr>
            <w:tcW w:w="3510" w:type="dxa"/>
            <w:vAlign w:val="center"/>
          </w:tcPr>
          <w:p w:rsidR="0002403A" w:rsidRPr="008F6F81" w:rsidRDefault="0002403A" w:rsidP="00A747F7">
            <w:pPr>
              <w:spacing w:after="25"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8F6F81">
              <w:rPr>
                <w:rFonts w:ascii="Arial" w:hAnsi="Arial"/>
                <w:b/>
                <w:sz w:val="26"/>
                <w:szCs w:val="26"/>
              </w:rPr>
              <w:t>Dag och tid</w:t>
            </w:r>
          </w:p>
        </w:tc>
        <w:tc>
          <w:tcPr>
            <w:tcW w:w="4678" w:type="dxa"/>
            <w:vAlign w:val="center"/>
          </w:tcPr>
          <w:p w:rsidR="0002403A" w:rsidRPr="00BD676A" w:rsidRDefault="0002403A" w:rsidP="00A747F7">
            <w:pPr>
              <w:spacing w:after="25" w:line="36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2403A" w:rsidRPr="0002403A">
        <w:tc>
          <w:tcPr>
            <w:tcW w:w="3510" w:type="dxa"/>
            <w:vAlign w:val="center"/>
          </w:tcPr>
          <w:p w:rsidR="0002403A" w:rsidRPr="008F6F81" w:rsidRDefault="0002403A" w:rsidP="00A747F7">
            <w:pPr>
              <w:spacing w:after="25" w:line="360" w:lineRule="auto"/>
              <w:rPr>
                <w:rFonts w:ascii="Arial" w:hAnsi="Arial"/>
                <w:b/>
                <w:sz w:val="26"/>
                <w:szCs w:val="26"/>
              </w:rPr>
            </w:pPr>
            <w:r w:rsidRPr="008F6F81">
              <w:rPr>
                <w:rFonts w:ascii="Arial" w:hAnsi="Arial"/>
                <w:b/>
                <w:sz w:val="26"/>
                <w:szCs w:val="26"/>
              </w:rPr>
              <w:t>Plats</w:t>
            </w:r>
          </w:p>
        </w:tc>
        <w:tc>
          <w:tcPr>
            <w:tcW w:w="4678" w:type="dxa"/>
            <w:vAlign w:val="center"/>
          </w:tcPr>
          <w:p w:rsidR="0002403A" w:rsidRPr="00BD676A" w:rsidRDefault="0002403A" w:rsidP="00A747F7">
            <w:pPr>
              <w:spacing w:after="25" w:line="360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A747F7" w:rsidRDefault="00A747F7">
      <w:pPr>
        <w:tabs>
          <w:tab w:val="left" w:pos="640"/>
          <w:tab w:val="left" w:pos="3940"/>
        </w:tabs>
        <w:spacing w:after="25" w:line="360" w:lineRule="auto"/>
        <w:rPr>
          <w:sz w:val="24"/>
        </w:rPr>
      </w:pP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1</w:t>
      </w:r>
      <w:r w:rsidRPr="00BD676A">
        <w:rPr>
          <w:sz w:val="28"/>
          <w:szCs w:val="28"/>
        </w:rPr>
        <w:tab/>
        <w:t>Öppnande av mötet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2</w:t>
      </w:r>
      <w:r w:rsidRPr="00BD676A">
        <w:rPr>
          <w:sz w:val="28"/>
          <w:szCs w:val="28"/>
        </w:rPr>
        <w:tab/>
        <w:t>Fastställande av dagordning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3</w:t>
      </w:r>
      <w:r w:rsidRPr="00BD676A">
        <w:rPr>
          <w:sz w:val="28"/>
          <w:szCs w:val="28"/>
        </w:rPr>
        <w:tab/>
        <w:t xml:space="preserve">Val av </w:t>
      </w:r>
      <w:r w:rsidR="00CA0167">
        <w:rPr>
          <w:sz w:val="28"/>
          <w:szCs w:val="28"/>
        </w:rPr>
        <w:t>mötesledning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4</w:t>
      </w:r>
      <w:r w:rsidRPr="00BD676A">
        <w:rPr>
          <w:sz w:val="28"/>
          <w:szCs w:val="28"/>
        </w:rPr>
        <w:tab/>
        <w:t>Genomgång av föregående samrådsprotokoll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5</w:t>
      </w:r>
      <w:r w:rsidRPr="00BD676A">
        <w:rPr>
          <w:sz w:val="28"/>
          <w:szCs w:val="28"/>
        </w:rPr>
        <w:tab/>
        <w:t>Nya frågor från Hyresgästföreningen</w:t>
      </w:r>
      <w:r w:rsidR="00E223BA">
        <w:rPr>
          <w:sz w:val="28"/>
          <w:szCs w:val="28"/>
        </w:rPr>
        <w:t xml:space="preserve"> (enligt bilaga)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6</w:t>
      </w:r>
      <w:r w:rsidRPr="00BD676A">
        <w:rPr>
          <w:sz w:val="28"/>
          <w:szCs w:val="28"/>
        </w:rPr>
        <w:tab/>
        <w:t>Information av bostadsbolaget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7</w:t>
      </w:r>
      <w:r w:rsidRPr="00BD676A">
        <w:rPr>
          <w:sz w:val="28"/>
          <w:szCs w:val="28"/>
        </w:rPr>
        <w:tab/>
        <w:t>Övriga frågor</w:t>
      </w:r>
    </w:p>
    <w:p w:rsidR="00F315E3" w:rsidRPr="00BD676A" w:rsidRDefault="00F315E3" w:rsidP="00763D6E">
      <w:pPr>
        <w:spacing w:after="25" w:line="480" w:lineRule="auto"/>
        <w:rPr>
          <w:sz w:val="28"/>
          <w:szCs w:val="28"/>
        </w:rPr>
      </w:pPr>
      <w:r w:rsidRPr="00BD676A">
        <w:rPr>
          <w:sz w:val="28"/>
          <w:szCs w:val="28"/>
        </w:rPr>
        <w:t>§ 8</w:t>
      </w:r>
      <w:r w:rsidRPr="00BD676A">
        <w:rPr>
          <w:sz w:val="28"/>
          <w:szCs w:val="28"/>
        </w:rPr>
        <w:tab/>
        <w:t>Avslutning</w:t>
      </w:r>
    </w:p>
    <w:sectPr w:rsidR="00F315E3" w:rsidRPr="00BD676A" w:rsidSect="005E276B">
      <w:pgSz w:w="11906" w:h="16838" w:code="9"/>
      <w:pgMar w:top="1418" w:right="1418" w:bottom="567" w:left="2495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18" w:rsidRDefault="00951118">
      <w:r>
        <w:separator/>
      </w:r>
    </w:p>
  </w:endnote>
  <w:endnote w:type="continuationSeparator" w:id="0">
    <w:p w:rsidR="00951118" w:rsidRDefault="009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18" w:rsidRDefault="00951118">
      <w:r>
        <w:separator/>
      </w:r>
    </w:p>
  </w:footnote>
  <w:footnote w:type="continuationSeparator" w:id="0">
    <w:p w:rsidR="00951118" w:rsidRDefault="009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DC"/>
    <w:multiLevelType w:val="hybridMultilevel"/>
    <w:tmpl w:val="078C08B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A724F"/>
    <w:multiLevelType w:val="hybridMultilevel"/>
    <w:tmpl w:val="A2B0A47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53DF8"/>
    <w:multiLevelType w:val="hybridMultilevel"/>
    <w:tmpl w:val="B0785B8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E6F14"/>
    <w:multiLevelType w:val="singleLevel"/>
    <w:tmpl w:val="65D4173E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A"/>
    <w:rsid w:val="0002403A"/>
    <w:rsid w:val="000D4F8C"/>
    <w:rsid w:val="00134DF3"/>
    <w:rsid w:val="00200AB5"/>
    <w:rsid w:val="005E276B"/>
    <w:rsid w:val="00763D6E"/>
    <w:rsid w:val="007A2C64"/>
    <w:rsid w:val="008E5AF7"/>
    <w:rsid w:val="008F6F81"/>
    <w:rsid w:val="00951118"/>
    <w:rsid w:val="00953B98"/>
    <w:rsid w:val="00A747F7"/>
    <w:rsid w:val="00BD676A"/>
    <w:rsid w:val="00C2524E"/>
    <w:rsid w:val="00CA0167"/>
    <w:rsid w:val="00D32956"/>
    <w:rsid w:val="00E02D7D"/>
    <w:rsid w:val="00E223BA"/>
    <w:rsid w:val="00E268C1"/>
    <w:rsid w:val="00E837AF"/>
    <w:rsid w:val="00E92CD0"/>
    <w:rsid w:val="00F315E3"/>
    <w:rsid w:val="00F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spacing w:after="80"/>
    </w:pPr>
    <w:rPr>
      <w:b/>
      <w:color w:val="000000"/>
      <w:sz w:val="36"/>
    </w:rPr>
  </w:style>
  <w:style w:type="paragraph" w:styleId="Brdtextmedindrag">
    <w:name w:val="Body Text Indent"/>
    <w:basedOn w:val="Normal"/>
    <w:pPr>
      <w:tabs>
        <w:tab w:val="left" w:pos="640"/>
        <w:tab w:val="left" w:pos="3940"/>
      </w:tabs>
      <w:spacing w:after="25" w:line="360" w:lineRule="auto"/>
      <w:ind w:left="640" w:hanging="640"/>
    </w:pPr>
    <w:rPr>
      <w:sz w:val="26"/>
    </w:rPr>
  </w:style>
  <w:style w:type="table" w:styleId="Tabellrutnt">
    <w:name w:val="Table Grid"/>
    <w:basedOn w:val="Normaltabell"/>
    <w:rsid w:val="000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spacing w:after="80"/>
    </w:pPr>
    <w:rPr>
      <w:b/>
      <w:color w:val="000000"/>
      <w:sz w:val="36"/>
    </w:rPr>
  </w:style>
  <w:style w:type="paragraph" w:styleId="Brdtextmedindrag">
    <w:name w:val="Body Text Indent"/>
    <w:basedOn w:val="Normal"/>
    <w:pPr>
      <w:tabs>
        <w:tab w:val="left" w:pos="640"/>
        <w:tab w:val="left" w:pos="3940"/>
      </w:tabs>
      <w:spacing w:after="25" w:line="360" w:lineRule="auto"/>
      <w:ind w:left="640" w:hanging="640"/>
    </w:pPr>
    <w:rPr>
      <w:sz w:val="26"/>
    </w:rPr>
  </w:style>
  <w:style w:type="table" w:styleId="Tabellrutnt">
    <w:name w:val="Table Grid"/>
    <w:basedOn w:val="Normaltabell"/>
    <w:rsid w:val="000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TaxCatchAll"><![CDATA[9;#Lokalt utvecklingsarbete|aba9de76-9011-446e-8450-5e951d385186;#7;#Region BÄSK|2a79010c-ac27-41fe-be4d-43283dcdb6ae;#93;#LH-handbok|c6cfaa33-1751-4b3e-9e5d-b7b4f254d365;#70;#Kallelse|d60645db-29ec-4485-923b-92655f5fb348;#69;#Mötesdokument|06ef9869-29ac-4c90-9be2-2e5a88a6004b;#80;#Samråd|32d88786-c1c7-49fc-b395-dcedcd2e2746]]></LongProp>
</LongProperties>
</file>

<file path=customXml/item4.xml><?xml version="1.0" encoding="utf-8"?>
<p:properties xmlns:p="http://schemas.microsoft.com/office/2006/metadata/properties" xmlns:xsi="http://www.w3.org/2001/XMLSchema-instance">
  <documentManagement>
    <HGFBusinessTaxHTField0 xmlns="643cbb4a-fa5c-4ba6-8a30-b6c9536e59ef">Lokalt utvecklingsarbete|aba9de76-9011-446e-8450-5e951d385186</HGFBusinessTaxHTField0>
    <HGFKeywordsTaxHTField0 xmlns="643cbb4a-fa5c-4ba6-8a30-b6c9536e59ef" xsi:nil="true"/>
    <TaxCatchAll xmlns="da8ddc61-3152-4d67-9837-fa053986b2b0">
      <Value xmlns="da8ddc61-3152-4d67-9837-fa053986b2b0">9</Value>
      <Value xmlns="da8ddc61-3152-4d67-9837-fa053986b2b0">7</Value>
      <Value xmlns="da8ddc61-3152-4d67-9837-fa053986b2b0">93</Value>
      <Value xmlns="da8ddc61-3152-4d67-9837-fa053986b2b0">70</Value>
      <Value xmlns="da8ddc61-3152-4d67-9837-fa053986b2b0">69</Value>
      <Value xmlns="da8ddc61-3152-4d67-9837-fa053986b2b0">80</Value>
    </TaxCatchAll>
    <HGFDocOwner xmlns="643cbb4a-fa5c-4ba6-8a30-b6c9536e59ef">
      <UserInfo xmlns="643cbb4a-fa5c-4ba6-8a30-b6c9536e59ef">
        <DisplayName xmlns="643cbb4a-fa5c-4ba6-8a30-b6c9536e59ef"/>
        <AccountId xmlns="643cbb4a-fa5c-4ba6-8a30-b6c9536e59ef">43</AccountId>
        <AccountType xmlns="643cbb4a-fa5c-4ba6-8a30-b6c9536e59ef"/>
      </UserInfo>
    </HGFDocOwner>
    <TaxKeywordTaxHTField xmlns="da8ddc61-3152-4d67-9837-fa053986b2b0">Kallelse|d60645db-29ec-4485-923b-92655f5fb348;Samråd|32d88786-c1c7-49fc-b395-dcedcd2e2746;LH-handbok|c6cfaa33-1751-4b3e-9e5d-b7b4f254d365</TaxKeywordTaxHTField>
    <HGFRegionTaxHTField0 xmlns="643cbb4a-fa5c-4ba6-8a30-b6c9536e59ef">Region BÄSK|2a79010c-ac27-41fe-be4d-43283dcdb6ae</HGFRegionTaxHTField0>
    <HGFDocTypeTaxHTField0 xmlns="643cbb4a-fa5c-4ba6-8a30-b6c9536e59ef">Mötesdokument|06ef9869-29ac-4c90-9be2-2e5a88a6004b</HGFDocTypeTaxHTField0>
    <HGFFileTypeTaxHTField0 xmlns="643cbb4a-fa5c-4ba6-8a30-b6c9536e59ef" xsi:nil="true"/>
    <HGFDocDate xmlns="643cbb4a-fa5c-4ba6-8a30-b6c9536e59ef">2012-09-23T23:00:00+00:00</HGFDoc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408942F6A1291348A54E32BE465D1395" ma:contentTypeVersion="66" ma:contentTypeDescription="Skapa ett nytt dokument." ma:contentTypeScope="" ma:versionID="b0e054e3ddb0aa4ff22b953bfa802d4a">
  <xsd:schema xmlns:xsd="http://www.w3.org/2001/XMLSchema" xmlns:xs="http://www.w3.org/2001/XMLSchema" xmlns:p="http://schemas.microsoft.com/office/2006/metadata/properties" xmlns:ns2="643cbb4a-fa5c-4ba6-8a30-b6c9536e59ef" xmlns:ns3="da8ddc61-3152-4d67-9837-fa053986b2b0" targetNamespace="http://schemas.microsoft.com/office/2006/metadata/properties" ma:root="true" ma:fieldsID="01d93165d4818b61e6dfb86a4ae158fb" ns2:_="" ns3:_="">
    <xsd:import namespace="643cbb4a-fa5c-4ba6-8a30-b6c9536e59ef"/>
    <xsd:import namespace="da8ddc61-3152-4d67-9837-fa053986b2b0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bb4a-fa5c-4ba6-8a30-b6c9536e59e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dc61-3152-4d67-9837-fa053986b2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1b86bc1-0bc4-40c7-a8ca-25ef15ff1f9a}" ma:internalName="TaxCatchAll" ma:showField="CatchAllData" ma:web="da8ddc61-3152-4d67-9837-fa053986b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1b86bc1-0bc4-40c7-a8ca-25ef15ff1f9a}" ma:internalName="TaxCatchAllLabel" ma:readOnly="true" ma:showField="CatchAllDataLabel" ma:web="da8ddc61-3152-4d67-9837-fa053986b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09F8C-4A73-46EE-AA33-5E8AB2EC108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61CDA61F-774C-4F95-BB1B-4FFEB35DED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CFFB7E-9452-4B29-8AAE-5EDE8C89DC8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43E8C36-955A-4488-9D5A-495B6E72FC48}">
  <ds:schemaRefs>
    <ds:schemaRef ds:uri="http://schemas.microsoft.com/office/2006/metadata/properties"/>
    <ds:schemaRef ds:uri="643cbb4a-fa5c-4ba6-8a30-b6c9536e59ef"/>
    <ds:schemaRef ds:uri="da8ddc61-3152-4d67-9837-fa053986b2b0"/>
  </ds:schemaRefs>
</ds:datastoreItem>
</file>

<file path=customXml/itemProps5.xml><?xml version="1.0" encoding="utf-8"?>
<ds:datastoreItem xmlns:ds="http://schemas.openxmlformats.org/officeDocument/2006/customXml" ds:itemID="{393600EC-30B0-485E-B6C8-6E3A0CE697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197CAE5-31CF-40A0-B75D-497F7343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cbb4a-fa5c-4ba6-8a30-b6c9536e59ef"/>
    <ds:schemaRef ds:uri="da8ddc61-3152-4d67-9837-fa053986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vid årsmöte</vt:lpstr>
    </vt:vector>
  </TitlesOfParts>
  <Company>hyresgästföreningen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vid årsmöte</dc:title>
  <dc:creator>TINA HANSON</dc:creator>
  <cp:keywords>Samråd; Kallelse; LH-handbok</cp:keywords>
  <cp:lastModifiedBy>Mirella Pejcic</cp:lastModifiedBy>
  <cp:revision>2</cp:revision>
  <cp:lastPrinted>2008-01-03T15:06:00Z</cp:lastPrinted>
  <dcterms:created xsi:type="dcterms:W3CDTF">2016-03-31T12:50:00Z</dcterms:created>
  <dcterms:modified xsi:type="dcterms:W3CDTF">2016-03-31T12:50:00Z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DU5SKMFFPSRH-15-93</vt:lpwstr>
  </property>
  <property fmtid="{D5CDD505-2E9C-101B-9397-08002B2CF9AE}" pid="3" name="_dlc_DocIdItemGuid">
    <vt:lpwstr>52afcf3e-0a9a-4249-9fca-c300652a9720</vt:lpwstr>
  </property>
  <property fmtid="{D5CDD505-2E9C-101B-9397-08002B2CF9AE}" pid="4" name="_dlc_DocIdUrl">
    <vt:lpwstr>https://bosse.hyresgastforeningen.se/collab/12/region-bask-lokal-utveckling/_layouts/DocIdRedir.aspx?ID=DU5SKMFFPSRH-15-93, DU5SKMFFPSRH-15-93</vt:lpwstr>
  </property>
  <property fmtid="{D5CDD505-2E9C-101B-9397-08002B2CF9AE}" pid="5" name="HGFRegion">
    <vt:lpwstr>7;#Region BÄSK|2a79010c-ac27-41fe-be4d-43283dcdb6ae</vt:lpwstr>
  </property>
  <property fmtid="{D5CDD505-2E9C-101B-9397-08002B2CF9AE}" pid="6" name="HGFDecisionMakerTaxHTField0">
    <vt:lpwstr/>
  </property>
  <property fmtid="{D5CDD505-2E9C-101B-9397-08002B2CF9AE}" pid="7" name="HGFBusiness">
    <vt:lpwstr>9;#Lokalt utvecklingsarbete|aba9de76-9011-446e-8450-5e951d385186</vt:lpwstr>
  </property>
  <property fmtid="{D5CDD505-2E9C-101B-9397-08002B2CF9AE}" pid="8" name="HGFAppliesToTaxHTField0">
    <vt:lpwstr/>
  </property>
  <property fmtid="{D5CDD505-2E9C-101B-9397-08002B2CF9AE}" pid="9" name="HGFAppliesTo">
    <vt:lpwstr/>
  </property>
  <property fmtid="{D5CDD505-2E9C-101B-9397-08002B2CF9AE}" pid="10" name="HGFDecisionMaker">
    <vt:lpwstr/>
  </property>
  <property fmtid="{D5CDD505-2E9C-101B-9397-08002B2CF9AE}" pid="11" name="HGFKeywords">
    <vt:lpwstr>70;#Kallelse|d60645db-29ec-4485-923b-92655f5fb348;#80;#Samråd|32d88786-c1c7-49fc-b395-dcedcd2e2746;#93;#LH-handbok|c6cfaa33-1751-4b3e-9e5d-b7b4f254d365</vt:lpwstr>
  </property>
  <property fmtid="{D5CDD505-2E9C-101B-9397-08002B2CF9AE}" pid="12" name="display_urn:schemas-microsoft-com:office:office#HGFDocOwner">
    <vt:lpwstr>Ulf Hallman</vt:lpwstr>
  </property>
  <property fmtid="{D5CDD505-2E9C-101B-9397-08002B2CF9AE}" pid="13" name="HGFDocType">
    <vt:lpwstr>69;#Mötesdokument|06ef9869-29ac-4c90-9be2-2e5a88a6004b</vt:lpwstr>
  </property>
</Properties>
</file>